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b/>
          <w:bCs/>
          <w:color w:val="FF00FF"/>
          <w:lang w:eastAsia="ru-RU"/>
        </w:rPr>
        <w:t>Какую профессию выбрать?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lang w:eastAsia="ru-RU"/>
        </w:rPr>
        <w:t xml:space="preserve">  </w:t>
      </w:r>
      <w:r w:rsidRPr="00701D22">
        <w:rPr>
          <w:rFonts w:eastAsia="Times New Roman"/>
          <w:b/>
          <w:bCs/>
          <w:color w:val="FF00FF"/>
          <w:lang w:eastAsia="ru-RU"/>
        </w:rPr>
        <w:t>В какое учебное заведение поступить, чтобы Ваш профессиональный выбор был удачным, а Вы сами – успешным в выбранной карьере?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lang w:eastAsia="ru-RU"/>
        </w:rPr>
        <w:t> </w:t>
      </w:r>
      <w:r w:rsidRPr="00701D22">
        <w:rPr>
          <w:rFonts w:eastAsia="Times New Roman"/>
          <w:color w:val="0000FF"/>
          <w:lang w:eastAsia="ru-RU"/>
        </w:rPr>
        <w:t>Рано или поздно все сталкиваются с выбором профессии. Без преувеличения можно сказать, что выбор профессии - это выбор своего будущего.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lang w:eastAsia="ru-RU"/>
        </w:rPr>
        <w:t xml:space="preserve">  </w:t>
      </w:r>
      <w:r w:rsidRPr="00701D22">
        <w:rPr>
          <w:rFonts w:eastAsia="Times New Roman"/>
          <w:color w:val="0000FF"/>
          <w:lang w:eastAsia="ru-RU"/>
        </w:rPr>
        <w:t>Профессиональная принадлежность – одна из значимых характеристик любого человека. Работа и все, что с ней связано, занимают половину нашей жизни. Найти себя в этом мире означает достойно жить, чувствовать себя нужным людям, получать радость от работы, максимально проявлять свои способности, на долгие годы оставаться «в форме», сохраняя физическое и психическое здоровье.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b/>
          <w:bCs/>
          <w:color w:val="0000FF"/>
          <w:lang w:eastAsia="ru-RU"/>
        </w:rPr>
        <w:t>Рекомендуем Вам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lang w:eastAsia="ru-RU"/>
        </w:rPr>
        <w:t xml:space="preserve">  </w:t>
      </w:r>
      <w:r w:rsidRPr="00701D22">
        <w:rPr>
          <w:rFonts w:eastAsia="Times New Roman"/>
          <w:color w:val="0000FF"/>
          <w:lang w:eastAsia="ru-RU"/>
        </w:rPr>
        <w:t>воспользоваться следующей информацией, позволяющей правильно спланировать свой профессиональный путь, выбрать любимое дело, способное принести максимальное удовлетворение и уверенность в завтрашнем дне.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b/>
          <w:bCs/>
          <w:color w:val="0000FF"/>
          <w:lang w:eastAsia="ru-RU"/>
        </w:rPr>
        <w:t>Спланируйте свои дальнейшие действия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подберите из справочника для поступающих несколько учебных заведений (2-3) с интересующей Вас профессией (специальностью);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посетите эти учебные заведения (лучше это сделать заранее, например, в «Дни открытых дверей»);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задайте интересующие Вас вопросы членам приемной комиссии и студентам (уточните, как осуществляется прием; есть ли ограничения при приеме по состоянию здоровья; бесплатное ли обучение; какие вступительные испытания Вас ждут; выясните конкурс и проходные баллы предыдущих лет; реальность трудоустройства после окончания и т.п.);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если Вы выбираете обучение в негосударственном учебном заведении или филиалах вузов других регионов, выясните, есть ли лицензия у учебного заведения (филиала), аккредитовано ли оно, какой документ об образовании получает выпускник; проконсультируйтесь с юристом по форме договора, который Вы будете заключать;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оцените свои шансы поступления, выберите, в какое учебное заведение Вы будете поступать;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ru-RU"/>
        </w:rPr>
      </w:pPr>
      <w:proofErr w:type="gramStart"/>
      <w:r w:rsidRPr="00701D22">
        <w:rPr>
          <w:rFonts w:eastAsia="Times New Roman"/>
          <w:color w:val="0000FF"/>
          <w:lang w:eastAsia="ru-RU"/>
        </w:rPr>
        <w:t>продумайте запасной вариант (это может быть другая специальность данного учебного заведения; ступенчатый путь получения желаемого уровня образования:</w:t>
      </w:r>
      <w:proofErr w:type="gramEnd"/>
      <w:r w:rsidRPr="00701D22">
        <w:rPr>
          <w:rFonts w:eastAsia="Times New Roman"/>
          <w:color w:val="0000FF"/>
          <w:lang w:eastAsia="ru-RU"/>
        </w:rPr>
        <w:t xml:space="preserve"> </w:t>
      </w:r>
      <w:proofErr w:type="spellStart"/>
      <w:proofErr w:type="gramStart"/>
      <w:r w:rsidRPr="00701D22">
        <w:rPr>
          <w:rFonts w:eastAsia="Times New Roman"/>
          <w:color w:val="0000FF"/>
          <w:lang w:eastAsia="ru-RU"/>
        </w:rPr>
        <w:t>ПУ-техникум-ВУЗ</w:t>
      </w:r>
      <w:proofErr w:type="spellEnd"/>
      <w:r w:rsidRPr="00701D22">
        <w:rPr>
          <w:rFonts w:eastAsia="Times New Roman"/>
          <w:color w:val="0000FF"/>
          <w:lang w:eastAsia="ru-RU"/>
        </w:rPr>
        <w:t>, техникум-ВУЗ, работа и заочное обучение).</w:t>
      </w:r>
      <w:r w:rsidRPr="00701D22">
        <w:rPr>
          <w:rFonts w:eastAsia="Times New Roman"/>
          <w:lang w:eastAsia="ru-RU"/>
        </w:rPr>
        <w:t xml:space="preserve"> </w:t>
      </w:r>
      <w:proofErr w:type="gramEnd"/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lang w:eastAsia="ru-RU"/>
        </w:rPr>
        <w:t xml:space="preserve"> 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b/>
          <w:bCs/>
          <w:color w:val="0000FF"/>
          <w:lang w:eastAsia="ru-RU"/>
        </w:rPr>
        <w:t>Если у Вас еще есть время,</w:t>
      </w:r>
      <w:r w:rsidRPr="00701D22">
        <w:rPr>
          <w:rFonts w:eastAsia="Times New Roman"/>
          <w:color w:val="0000FF"/>
          <w:lang w:eastAsia="ru-RU"/>
        </w:rPr>
        <w:t xml:space="preserve"> подумайте о варианте дополнительной подготовки к поступлению: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профильные 10-11 классы, имеющие договор с техникумом или вузом;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класс с углубленным изучением отдельных предметов;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занятия с репетитором;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подготовительные курсы при учебном заведении;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lastRenderedPageBreak/>
        <w:t>самостоятельная подготовка;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параллельное образование в учебных заведениях.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lang w:eastAsia="ru-RU"/>
        </w:rPr>
        <w:t xml:space="preserve">  </w:t>
      </w:r>
      <w:r w:rsidRPr="00701D22">
        <w:rPr>
          <w:rFonts w:eastAsia="Times New Roman"/>
          <w:i/>
          <w:iCs/>
          <w:color w:val="0000FF"/>
          <w:lang w:eastAsia="ru-RU"/>
        </w:rPr>
        <w:t>Ошибки и затруднения при выборе профессии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i/>
          <w:iCs/>
          <w:color w:val="0000FF"/>
          <w:lang w:eastAsia="ru-RU"/>
        </w:rPr>
        <w:t> </w:t>
      </w:r>
      <w:r w:rsidRPr="00701D22">
        <w:rPr>
          <w:rFonts w:eastAsia="Times New Roman"/>
          <w:lang w:eastAsia="ru-RU"/>
        </w:rPr>
        <w:t xml:space="preserve"> </w:t>
      </w:r>
      <w:r w:rsidRPr="00701D22">
        <w:rPr>
          <w:rFonts w:eastAsia="Times New Roman"/>
          <w:b/>
          <w:bCs/>
          <w:color w:val="FF00FF"/>
          <w:lang w:eastAsia="ru-RU"/>
        </w:rPr>
        <w:t>НЕЗНАНИЕ ПРАВИЛ ВЫБОРА ПРОФЕССИИ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Выбор профессии за компанию.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Перенос отношения к человеку на саму профессию.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Отождествление учебного предмета с профессией.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Ориентация сразу на профессии высокой квалификации.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Неумение определить путь получения профессии.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b/>
          <w:bCs/>
          <w:color w:val="FF00FF"/>
          <w:lang w:eastAsia="ru-RU"/>
        </w:rPr>
        <w:t>НЕЗНАНИЕ САМОГО СЕБЯ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Незнание или недооценка своих физических особенностей.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Незнание или недооценка своих психологических особенностей.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Неумение соотнести свои способности с требованиями профессии.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b/>
          <w:bCs/>
          <w:color w:val="FF00FF"/>
          <w:lang w:eastAsia="ru-RU"/>
        </w:rPr>
        <w:t>НЕЗНАНИЕ МИРА ПРОФЕССИИ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Увлечение только внешней стороной профессии.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Предубеждение в отношении престижности профессии.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Незнание требований профессии к человеку.</w:t>
      </w:r>
      <w:r w:rsidRPr="00701D22">
        <w:rPr>
          <w:rFonts w:eastAsia="Times New Roman"/>
          <w:lang w:eastAsia="ru-RU"/>
        </w:rPr>
        <w:t xml:space="preserve"> </w:t>
      </w:r>
    </w:p>
    <w:p w:rsidR="00701D22" w:rsidRPr="00701D22" w:rsidRDefault="00701D22" w:rsidP="00701D22">
      <w:pPr>
        <w:spacing w:before="100" w:beforeAutospacing="1" w:after="100" w:afterAutospacing="1"/>
        <w:rPr>
          <w:rFonts w:eastAsia="Times New Roman"/>
          <w:lang w:eastAsia="ru-RU"/>
        </w:rPr>
      </w:pPr>
      <w:r w:rsidRPr="00701D22">
        <w:rPr>
          <w:rFonts w:eastAsia="Times New Roman"/>
          <w:color w:val="0000FF"/>
          <w:lang w:eastAsia="ru-RU"/>
        </w:rPr>
        <w:t>Устаревшие представления о характере и условиях труда конкретной профессии.</w:t>
      </w:r>
      <w:r w:rsidRPr="00701D22">
        <w:rPr>
          <w:rFonts w:eastAsia="Times New Roman"/>
          <w:lang w:eastAsia="ru-RU"/>
        </w:rPr>
        <w:t xml:space="preserve"> </w:t>
      </w:r>
    </w:p>
    <w:p w:rsidR="00621058" w:rsidRDefault="00621058"/>
    <w:sectPr w:rsidR="00621058" w:rsidSect="00345E6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37D"/>
    <w:multiLevelType w:val="multilevel"/>
    <w:tmpl w:val="BBA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0645A"/>
    <w:multiLevelType w:val="multilevel"/>
    <w:tmpl w:val="302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406DF"/>
    <w:multiLevelType w:val="multilevel"/>
    <w:tmpl w:val="B28A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E1A27"/>
    <w:multiLevelType w:val="multilevel"/>
    <w:tmpl w:val="F452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B5112"/>
    <w:multiLevelType w:val="multilevel"/>
    <w:tmpl w:val="CAD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F60CF"/>
    <w:multiLevelType w:val="multilevel"/>
    <w:tmpl w:val="4BA2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701D22"/>
    <w:rsid w:val="0001452D"/>
    <w:rsid w:val="001A1AA9"/>
    <w:rsid w:val="00345E65"/>
    <w:rsid w:val="005854CF"/>
    <w:rsid w:val="00621058"/>
    <w:rsid w:val="00701D22"/>
    <w:rsid w:val="00A90DD4"/>
    <w:rsid w:val="00A94FE8"/>
    <w:rsid w:val="00B01071"/>
    <w:rsid w:val="00BE6EB8"/>
    <w:rsid w:val="00C236B2"/>
    <w:rsid w:val="00C70D3E"/>
    <w:rsid w:val="00CD32BF"/>
    <w:rsid w:val="00E8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D22"/>
    <w:rPr>
      <w:b/>
      <w:bCs/>
    </w:rPr>
  </w:style>
  <w:style w:type="paragraph" w:styleId="a4">
    <w:name w:val="Normal (Web)"/>
    <w:basedOn w:val="a"/>
    <w:uiPriority w:val="99"/>
    <w:semiHidden/>
    <w:unhideWhenUsed/>
    <w:rsid w:val="00701D2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701D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Company>Grizli777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2015-11-17T16:18:00Z</dcterms:created>
  <dcterms:modified xsi:type="dcterms:W3CDTF">2015-11-17T16:18:00Z</dcterms:modified>
</cp:coreProperties>
</file>